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2B" w:rsidRDefault="007C6D21">
      <w:pPr>
        <w:pStyle w:val="Textbody"/>
        <w:spacing w:line="240" w:lineRule="auto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2736360</wp:posOffset>
            </wp:positionH>
            <wp:positionV relativeFrom="paragraph">
              <wp:posOffset>-15120</wp:posOffset>
            </wp:positionV>
            <wp:extent cx="864359" cy="1023480"/>
            <wp:effectExtent l="0" t="0" r="0" b="522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359" cy="102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32B" w:rsidRDefault="0051032B">
      <w:pPr>
        <w:pStyle w:val="Textbody"/>
        <w:spacing w:line="240" w:lineRule="auto"/>
        <w:jc w:val="center"/>
        <w:rPr>
          <w:rFonts w:ascii="Arial" w:hAnsi="Arial"/>
          <w:b/>
          <w:bCs/>
        </w:rPr>
      </w:pPr>
    </w:p>
    <w:p w:rsidR="0051032B" w:rsidRDefault="0051032B">
      <w:pPr>
        <w:pStyle w:val="Textbody"/>
        <w:spacing w:line="240" w:lineRule="auto"/>
        <w:jc w:val="center"/>
        <w:rPr>
          <w:rFonts w:ascii="Arial" w:hAnsi="Arial"/>
          <w:b/>
          <w:bCs/>
        </w:rPr>
      </w:pPr>
    </w:p>
    <w:p w:rsidR="0051032B" w:rsidRDefault="0051032B">
      <w:pPr>
        <w:pStyle w:val="Textbody"/>
        <w:spacing w:line="240" w:lineRule="auto"/>
        <w:jc w:val="center"/>
        <w:rPr>
          <w:rFonts w:ascii="Arial" w:hAnsi="Arial"/>
          <w:b/>
          <w:bCs/>
        </w:rPr>
      </w:pPr>
    </w:p>
    <w:p w:rsidR="0051032B" w:rsidRDefault="007C6D21">
      <w:pPr>
        <w:pStyle w:val="Textbody"/>
        <w:spacing w:line="24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2736360</wp:posOffset>
                </wp:positionH>
                <wp:positionV relativeFrom="paragraph">
                  <wp:posOffset>-48960</wp:posOffset>
                </wp:positionV>
                <wp:extent cx="863640" cy="0"/>
                <wp:effectExtent l="0" t="19050" r="31710" b="19050"/>
                <wp:wrapNone/>
                <wp:docPr id="2" name="Linia pozio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40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CFBBC" id="Linia poziom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5pt,-3.85pt" to="283.4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" strokecolor="white" strokeweight="1.01mm"/>
            </w:pict>
          </mc:Fallback>
        </mc:AlternateContent>
      </w:r>
      <w:r>
        <w:rPr>
          <w:rFonts w:ascii="Arial" w:hAnsi="Arial"/>
          <w:sz w:val="22"/>
          <w:szCs w:val="22"/>
        </w:rPr>
        <w:t>Bydgoszcz, 28.12.2022 r.</w:t>
      </w:r>
    </w:p>
    <w:p w:rsidR="0051032B" w:rsidRDefault="0051032B">
      <w:pPr>
        <w:pStyle w:val="Textbody"/>
        <w:spacing w:line="240" w:lineRule="auto"/>
        <w:jc w:val="right"/>
        <w:rPr>
          <w:rFonts w:ascii="Arial" w:hAnsi="Arial"/>
          <w:sz w:val="22"/>
          <w:szCs w:val="22"/>
        </w:rPr>
      </w:pPr>
    </w:p>
    <w:p w:rsidR="0051032B" w:rsidRDefault="007C6D21">
      <w:pPr>
        <w:pStyle w:val="Textbody"/>
        <w:spacing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PODSUMOWANIE STATYSTYCZNE RUNDY JESIENNEJ SEZONU 2022/23</w:t>
      </w:r>
    </w:p>
    <w:p w:rsidR="0051032B" w:rsidRDefault="007C6D21">
      <w:pPr>
        <w:pStyle w:val="Textbody"/>
        <w:spacing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SPORTIS KKP BYDGOSZCZ</w:t>
      </w:r>
    </w:p>
    <w:p w:rsidR="0051032B" w:rsidRDefault="0051032B">
      <w:pPr>
        <w:pStyle w:val="Textbody"/>
        <w:spacing w:line="240" w:lineRule="auto"/>
        <w:rPr>
          <w:rFonts w:ascii="Arial" w:hAnsi="Arial"/>
          <w:b/>
          <w:sz w:val="22"/>
          <w:szCs w:val="22"/>
        </w:rPr>
      </w:pPr>
    </w:p>
    <w:p w:rsidR="0051032B" w:rsidRDefault="007C6D21">
      <w:pPr>
        <w:pStyle w:val="Textbody"/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Piłkarki Sportis KKP Bydgoszcz zakończyły już rundę jesienną sezonu </w:t>
      </w:r>
      <w:r>
        <w:rPr>
          <w:rFonts w:ascii="Arial" w:hAnsi="Arial"/>
          <w:b/>
          <w:bCs/>
          <w:sz w:val="20"/>
          <w:szCs w:val="20"/>
        </w:rPr>
        <w:t xml:space="preserve">2022/23. </w:t>
      </w:r>
      <w:r>
        <w:rPr>
          <w:rFonts w:ascii="Arial" w:hAnsi="Arial"/>
          <w:b/>
          <w:bCs/>
          <w:sz w:val="20"/>
          <w:szCs w:val="20"/>
        </w:rPr>
        <w:t>Zapraszamy do zapoznania się z podsumowaniem statystycznym zawierającym informacje oraz ciekawostki dotyczące minionej rundy:</w:t>
      </w:r>
    </w:p>
    <w:p w:rsidR="0051032B" w:rsidRDefault="0051032B">
      <w:pPr>
        <w:pStyle w:val="Textbody"/>
        <w:spacing w:line="240" w:lineRule="auto"/>
        <w:jc w:val="both"/>
        <w:rPr>
          <w:rFonts w:hint="eastAsia"/>
        </w:rPr>
      </w:pPr>
    </w:p>
    <w:p w:rsidR="0051032B" w:rsidRDefault="007C6D21">
      <w:pPr>
        <w:pStyle w:val="Textbody"/>
        <w:spacing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#SPORTisSTATS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Sytuacja po rundzie jesiennej: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Ekstraliga Kobiet: 8. miejsce (10 punkty)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Puchar Polski Kobiet: awans do</w:t>
      </w:r>
      <w:r>
        <w:rPr>
          <w:rFonts w:ascii="Arial" w:hAnsi="Arial"/>
          <w:b/>
          <w:sz w:val="20"/>
          <w:szCs w:val="20"/>
        </w:rPr>
        <w:t xml:space="preserve"> 1/16 finału (porażka)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---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Ekstraliga Kobiet: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Bilans spotkań i bramek: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Rozegranych spotkań: 11 (Dom: 5, Wyjazd: 6)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Zwycięstwa: 3 (D: 1, W: 2)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Remisy: 1 (D: 0, W: 1)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Porażki: 7 (D: 4, W: 3)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Bramki strzelone: 11 (D: 4, W: 7)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Bramki stracone: 23 (D: 11, </w:t>
      </w:r>
      <w:r>
        <w:rPr>
          <w:rFonts w:ascii="Arial" w:hAnsi="Arial"/>
          <w:sz w:val="20"/>
          <w:szCs w:val="20"/>
        </w:rPr>
        <w:t>W: 12)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Bramki strzelone w I połowach: 4 (D: 1, W: 3)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Bramki stracone w I połowach: 13 (D: 5, W: 8)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Bramki strzelone w II połowach: 7 (D: 3, W: 4)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Bramki stracone w II połowach: 10 (D: 6 W: 4)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Klasyfikacja strzelczyń bramek w zespole: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Łącznie: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>Agnieszka Glinka, Karolina Majda, Aleksandra Witczak (2)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Weronika Helinska, Paulina Oleksiak, Aleksandra Stasiak, Aleksandra Sudyk, Kinga Wyrwas (1)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Najwięcej bramek strzelonych u siebie: Karolina Majda (2)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Najwięcej bramek strzelonych na wyjeździe: </w:t>
      </w:r>
      <w:r>
        <w:rPr>
          <w:rFonts w:ascii="Arial" w:hAnsi="Arial"/>
          <w:sz w:val="20"/>
          <w:szCs w:val="20"/>
        </w:rPr>
        <w:t>Aleksandra Witczak (2)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Najwięcej bramek strzelonych w I połowach: Agnieszka Glinka (2)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Najwięcej bramek strzelonych w II połowach: Karolina Majda, Aleksandra Witczak (2)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Ciekawostki: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Najwyższe zwycięstwo: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13.08.2022, 1. kolejka: Pogoń Dekpol Tczew 1-3</w:t>
      </w:r>
      <w:r>
        <w:rPr>
          <w:rFonts w:ascii="Arial" w:hAnsi="Arial"/>
          <w:sz w:val="20"/>
          <w:szCs w:val="20"/>
        </w:rPr>
        <w:t xml:space="preserve"> Sportis KKP Bydgoszcz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Najwyższa porażka: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15.10.2022, 7. kolejka: Pogoń Szczecin 5-0 Sportis KKP Bydgoszcz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Najszybciej zdobyty gol: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11.09.2022, 4. kolejka: Sportis KKP Bydgoszcz 2-3 KKPK Medyk POLOmarket Konin (5’ Agnieszka Glinka)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Najpóźniej zdobyty </w:t>
      </w:r>
      <w:r>
        <w:rPr>
          <w:rFonts w:ascii="Arial" w:hAnsi="Arial"/>
          <w:sz w:val="20"/>
          <w:szCs w:val="20"/>
        </w:rPr>
        <w:t>gol: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27.08.2022, 3. kolejka: Śląsk Wrocław 3-2 Sportis KKP Bydgoszcz (90’ Weronika Helinska)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Najszybciej stracony gol: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20.11.2022, 11. kolejka: Sportis KKP Bydgoszcz 2-1 Hydrotruck Radom (2’ Federica Dall’ara)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Najpóźniej stracony gol: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25.09.2022, 6. </w:t>
      </w:r>
      <w:r>
        <w:rPr>
          <w:rFonts w:ascii="Arial" w:hAnsi="Arial"/>
          <w:sz w:val="20"/>
          <w:szCs w:val="20"/>
        </w:rPr>
        <w:t>kolejka: Sportis KKP Bydgoszcz 0-2 GKS Katowice (90+4’ Anita Turkiewicz)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Najlepsze kwadransy w ofensywie: IV (46’-60’) i VI (76’-90’) – po 3 zdobyte bramki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Najgorsze kwadransy w ofensywie: I (1’-15’), II (16’-30’) i V (61’-75’) – po 1 zdobytej bramce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</w:t>
      </w:r>
      <w:r>
        <w:rPr>
          <w:rFonts w:ascii="Arial" w:hAnsi="Arial"/>
          <w:sz w:val="20"/>
          <w:szCs w:val="20"/>
        </w:rPr>
        <w:t>jlepsze kwadransy w defensywie: III (31’-45’), V (61’-75’) i VI (76’-90’) – po 3 stracone bramki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Najgorszy kwadrans w defensywie: II (16’-30’) – 6 straconych bramek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- Piłkarki Sportis KKP Bydgoszcz 1 raz w rundzie jesiennej zachowały czyste konto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/>
          <w:sz w:val="20"/>
          <w:szCs w:val="20"/>
          <w:shd w:val="clear" w:color="auto" w:fill="FFFFFF"/>
        </w:rPr>
        <w:t>Piłkarki Sportis KKP Bydgoszcz w 6 meczach w rundzie jesiennej zdobywały co najmniej jedną bramkę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Liczba zawodniczek, które zagrały w rundzie jesiennej: 21 (21 Polek)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Piłkarki Sportis KKP Bydgoszcz otrzymały łącznie 21 żółtych kartek w rundzie jesien</w:t>
      </w:r>
      <w:r>
        <w:rPr>
          <w:rFonts w:ascii="Arial" w:hAnsi="Arial"/>
          <w:sz w:val="20"/>
          <w:szCs w:val="20"/>
        </w:rPr>
        <w:t>nej – najwięcej Weronika Helinska (4)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Piłkarki Sportis KKP Bydgoszcz tylko w 1 meczu w rundzie jesiennej nie otrzymały ani jednej żółtej kartki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 1 spotkaniu rundy jesiennej piłkarka Sportis KKP Bydgoszcz otrzymała czerwoną kartkę: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&gt; Agnieszka </w:t>
      </w:r>
      <w:r>
        <w:rPr>
          <w:rFonts w:ascii="Arial" w:hAnsi="Arial"/>
          <w:sz w:val="20"/>
          <w:szCs w:val="20"/>
        </w:rPr>
        <w:t>Glinka: za dwie żółte w meczu Pogoń Dekpol Tczew – Sportis KKP Bydgoszcz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Najwięcej wejść na boisko z ławki rezerwowych w rundzie jesiennej: Patrycja Świątek (7 razy)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Najwięcej zejść z boiska na ławkę rezerwowych w rundzie jesiennej: Matylda Bujak, Pa</w:t>
      </w:r>
      <w:r>
        <w:rPr>
          <w:rFonts w:ascii="Arial" w:hAnsi="Arial"/>
          <w:sz w:val="20"/>
          <w:szCs w:val="20"/>
        </w:rPr>
        <w:t>ulina Oleksiak, Aleksandra Witczak, Kinga Wyrwas (po 5 razy)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Siedem zawodniczek wystąpiło w każdym meczu rundy jesiennej: Weronika Andrzejewska, Matylda Bujak, Klaudia Olejniczak, Natalia Piątek, Aleksandra Stasiak, Aleksandra Sudyk, Aleksandra Witczak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Weronika Andrzejewska, Klaudia Olejniczak oraz Aleksandra Stasiak zagrały we wszystkich spotkaniach rundy jesiennej w pełnym wymiarze czasowym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Najmłodsza zawodniczka na boisku w barwach Sportis KKP Bydgoszcz w rundzie jesiennej (według daty urodzin):</w:t>
      </w:r>
      <w:r>
        <w:rPr>
          <w:rFonts w:ascii="Arial" w:hAnsi="Arial"/>
          <w:sz w:val="20"/>
          <w:szCs w:val="20"/>
        </w:rPr>
        <w:t xml:space="preserve"> Kinga Wyrwas (ur. 21.01.2007)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Najstarsza zawodniczka na boisku w barwach Sportis KKP Bydgoszcz w rundzie jesiennej (według daty urodzin): Kamila Rosińska (ur. 27.02.1987)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Piłkarki Sportis KKP Bydgoszcz zdobyły 1 bramkę z rzutu karnego w sezonie: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&gt; </w:t>
      </w:r>
      <w:r>
        <w:rPr>
          <w:rFonts w:ascii="Arial" w:hAnsi="Arial"/>
          <w:sz w:val="20"/>
          <w:szCs w:val="20"/>
        </w:rPr>
        <w:t>Weronika Helinska w meczu Śląsk Wrocław – Sportis KKP Bydgoszcz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Piłkarki Sportis KKP Bydgoszcz straciły 1 bramkę z rzutu karnego w sezonie: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&gt; Anna Gawrońska w meczu Sportis KKP Bydgoszcz – KKPK Medyk POLOmarket Konin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Bramki samobójcze: 0 na korzyść </w:t>
      </w:r>
      <w:r>
        <w:rPr>
          <w:rFonts w:ascii="Arial" w:hAnsi="Arial"/>
          <w:sz w:val="20"/>
          <w:szCs w:val="20"/>
        </w:rPr>
        <w:t>Sportis KKP Bydgoszcz, 1 na korzyść rywalek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Najwięcej minut w sezonie: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Weronika Andrzejewska, Klaudia Olejniczak, Aleksandra Stasiak (990)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Natalia Piątek (975)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Agnieszka Glinka (874)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Liczba przejechanych kilometrów na mecze wyjazdowe: ok. </w:t>
      </w:r>
      <w:r>
        <w:rPr>
          <w:rFonts w:ascii="Arial" w:hAnsi="Arial"/>
          <w:sz w:val="20"/>
          <w:szCs w:val="20"/>
        </w:rPr>
        <w:t>1800 km (w jedną stronę)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Rozegrane mecze według dni tygodnia: niedziela (5), sobota (4), środa (1)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Puchar Polski Kobiet: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Bilans spotkań i bramek: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Rozegranych spotkań: 2 (D: 0, W: 2)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Zwycięstwa: 1 (D: 0, W: 1)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Porażki: 1 (D: 0, W: 1)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Bramki </w:t>
      </w:r>
      <w:r>
        <w:rPr>
          <w:rFonts w:ascii="Arial" w:hAnsi="Arial"/>
          <w:sz w:val="20"/>
          <w:szCs w:val="20"/>
        </w:rPr>
        <w:t>strzelone: 6 (D: 0, W: 6)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Bramki stracone: 1 (D: 0, W: 1)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Klasyfikacja strzelczyń bramek w Pucharze Polski Kobiet: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Karolina Majda (3)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Wiktoria Bagińska (2)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Aleksandra Stasiak (1)</w:t>
      </w:r>
    </w:p>
    <w:p w:rsidR="0051032B" w:rsidRDefault="0051032B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Opracowanie własne – Szymon Kołodziejski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---</w:t>
      </w:r>
    </w:p>
    <w:p w:rsidR="0051032B" w:rsidRDefault="007C6D21">
      <w:pPr>
        <w:pStyle w:val="Textbody"/>
        <w:spacing w:after="0" w:line="240" w:lineRule="auto"/>
        <w:jc w:val="both"/>
        <w:rPr>
          <w:rFonts w:hint="eastAsia"/>
        </w:rPr>
      </w:pPr>
      <w:r>
        <w:rPr>
          <w:rStyle w:val="StrongEmphasis"/>
          <w:rFonts w:ascii="Arial" w:hAnsi="Arial"/>
          <w:sz w:val="20"/>
          <w:szCs w:val="20"/>
        </w:rPr>
        <w:t>Biznes, Sport, Mar</w:t>
      </w:r>
      <w:r>
        <w:rPr>
          <w:rStyle w:val="StrongEmphasis"/>
          <w:rFonts w:ascii="Arial" w:hAnsi="Arial"/>
          <w:sz w:val="20"/>
          <w:szCs w:val="20"/>
        </w:rPr>
        <w:t>keting - Jesteśmy #SPORTisFAMILY!</w:t>
      </w:r>
    </w:p>
    <w:p w:rsidR="0051032B" w:rsidRDefault="0051032B">
      <w:pPr>
        <w:pStyle w:val="Textbody"/>
        <w:spacing w:after="0" w:line="240" w:lineRule="auto"/>
        <w:jc w:val="both"/>
        <w:rPr>
          <w:rFonts w:hint="eastAsia"/>
        </w:rPr>
      </w:pPr>
    </w:p>
    <w:p w:rsidR="0051032B" w:rsidRDefault="007C6D21">
      <w:pPr>
        <w:pStyle w:val="Textbody"/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kontaktowe biura prasowego:</w:t>
      </w:r>
    </w:p>
    <w:p w:rsidR="0051032B" w:rsidRDefault="007C6D21">
      <w:pPr>
        <w:pStyle w:val="Textbody"/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Szymon Kołodziejski tel. +48 519 787 806</w:t>
      </w:r>
    </w:p>
    <w:p w:rsidR="0051032B" w:rsidRDefault="007C6D21">
      <w:pPr>
        <w:pStyle w:val="Textbody"/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pressroom@sportisfc.com, </w:t>
      </w:r>
      <w:hyperlink r:id="rId7" w:history="1">
        <w:r>
          <w:rPr>
            <w:rFonts w:ascii="Arial" w:hAnsi="Arial"/>
            <w:sz w:val="20"/>
            <w:szCs w:val="20"/>
          </w:rPr>
          <w:t>www.sportisfc.com</w:t>
        </w:r>
      </w:hyperlink>
    </w:p>
    <w:p w:rsidR="0051032B" w:rsidRDefault="007C6D21">
      <w:pPr>
        <w:pStyle w:val="Textbody"/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-----------------------------------------------------------------</w:t>
      </w:r>
    </w:p>
    <w:p w:rsidR="0051032B" w:rsidRDefault="007C6D21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  <w:r>
        <w:rPr>
          <w:rStyle w:val="StrongEmphasis"/>
          <w:b w:val="0"/>
          <w:bCs w:val="0"/>
          <w:sz w:val="20"/>
          <w:szCs w:val="20"/>
        </w:rPr>
        <w:t>Sportis Social Football Club powstał w 2018 r. z przekształcenia KS Łochowo. Występuje w kujawsko-pomorskiej IV lidze. Posiada również ekstraligową drużynę kobiet, kobiecy oraz męski zespół</w:t>
      </w:r>
      <w:r>
        <w:rPr>
          <w:rStyle w:val="StrongEmphasis"/>
          <w:b w:val="0"/>
          <w:bCs w:val="0"/>
          <w:sz w:val="20"/>
          <w:szCs w:val="20"/>
        </w:rPr>
        <w:t xml:space="preserve"> rezerw, a także akademię piłkarską. Trenerem zespołu seniorów jest Remigiusz Kuś, trenerem drużyny kobiet Maciej Gościniak a Dyrektorem Sportis Academy Łochowo Łukasz Michalski.</w:t>
      </w:r>
    </w:p>
    <w:sectPr w:rsidR="005103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6D2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C6D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6D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C6D2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032B"/>
    <w:rsid w:val="0051032B"/>
    <w:rsid w:val="007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CA56B18-50FF-45B9-964B-8CEF0D98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ortisf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4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2022-12-29T15:07:00Z</dcterms:created>
  <dcterms:modified xsi:type="dcterms:W3CDTF">2022-12-29T15:07:00Z</dcterms:modified>
</cp:coreProperties>
</file>