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C9" w:rsidRDefault="00D94877">
      <w:pPr>
        <w:pStyle w:val="Textbody"/>
        <w:spacing w:line="240" w:lineRule="auto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2793240</wp:posOffset>
            </wp:positionH>
            <wp:positionV relativeFrom="paragraph">
              <wp:posOffset>-419760</wp:posOffset>
            </wp:positionV>
            <wp:extent cx="952560" cy="1123920"/>
            <wp:effectExtent l="0" t="0" r="0" b="3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112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7C9" w:rsidRDefault="002767C9">
      <w:pPr>
        <w:pStyle w:val="Textbody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2767C9" w:rsidRDefault="002767C9">
      <w:pPr>
        <w:pStyle w:val="Textbody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2767C9" w:rsidRDefault="00D94877">
      <w:pPr>
        <w:pStyle w:val="Textbody"/>
        <w:spacing w:line="24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2717280</wp:posOffset>
                </wp:positionH>
                <wp:positionV relativeFrom="paragraph">
                  <wp:posOffset>-59760</wp:posOffset>
                </wp:positionV>
                <wp:extent cx="1028160" cy="5760"/>
                <wp:effectExtent l="19050" t="19050" r="19590" b="32340"/>
                <wp:wrapNone/>
                <wp:docPr id="2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160" cy="576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040C2" id="Linia 2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5pt,-4.7pt" to="294.9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" strokecolor="white" strokeweight="1.01mm"/>
            </w:pict>
          </mc:Fallback>
        </mc:AlternateContent>
      </w:r>
      <w:r>
        <w:rPr>
          <w:rFonts w:ascii="Arial" w:hAnsi="Arial"/>
          <w:sz w:val="22"/>
          <w:szCs w:val="22"/>
        </w:rPr>
        <w:t>Bydgoszcz, 28.12.2022 r.</w:t>
      </w:r>
    </w:p>
    <w:p w:rsidR="002767C9" w:rsidRDefault="00D94877">
      <w:pPr>
        <w:pStyle w:val="Textbody"/>
        <w:spacing w:line="24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2707560</wp:posOffset>
                </wp:positionH>
                <wp:positionV relativeFrom="paragraph">
                  <wp:posOffset>-63360</wp:posOffset>
                </wp:positionV>
                <wp:extent cx="1037520" cy="3960"/>
                <wp:effectExtent l="19050" t="19050" r="10230" b="34140"/>
                <wp:wrapNone/>
                <wp:docPr id="3" name="Lini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7520" cy="396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5F94F" id="Linia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pt,-5pt" to="294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" strokecolor="white" strokeweight="1.01mm"/>
            </w:pict>
          </mc:Fallback>
        </mc:AlternateContent>
      </w:r>
    </w:p>
    <w:p w:rsidR="002767C9" w:rsidRDefault="00D94877">
      <w:pPr>
        <w:pStyle w:val="Textbody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PODSUMOWANIE STATYSTYCZNE RUNDY JESIENNEJ SEZONU 2022/23</w:t>
      </w:r>
    </w:p>
    <w:p w:rsidR="002767C9" w:rsidRDefault="00D94877">
      <w:pPr>
        <w:pStyle w:val="Textbody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SPORTIS SFC ŁOCHOWO</w:t>
      </w:r>
    </w:p>
    <w:p w:rsidR="002767C9" w:rsidRDefault="002767C9">
      <w:pPr>
        <w:pStyle w:val="Textbody"/>
        <w:spacing w:line="240" w:lineRule="auto"/>
        <w:jc w:val="both"/>
        <w:rPr>
          <w:rFonts w:ascii="Arial" w:hAnsi="Arial"/>
          <w:b/>
        </w:rPr>
      </w:pPr>
    </w:p>
    <w:p w:rsidR="002767C9" w:rsidRDefault="00D94877">
      <w:pPr>
        <w:pStyle w:val="Textbody"/>
        <w:spacing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Piłkarze Sportis SFC Łochowo zakończyli kilka tygodni temu jesienną</w:t>
      </w:r>
      <w:r>
        <w:rPr>
          <w:rFonts w:ascii="Arial" w:hAnsi="Arial"/>
          <w:b/>
          <w:sz w:val="20"/>
          <w:szCs w:val="20"/>
        </w:rPr>
        <w:t xml:space="preserve"> sezonu 2022/23. Zapraszamy do zapoznania się z podsumowaniem statystycznym zawierającym informacje oraz ciekawostki dotyczące minionej rundy:</w:t>
      </w:r>
    </w:p>
    <w:p w:rsidR="002767C9" w:rsidRDefault="002767C9">
      <w:pPr>
        <w:pStyle w:val="Textbody"/>
        <w:spacing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#SPORTisSTATS</w:t>
      </w:r>
    </w:p>
    <w:p w:rsidR="002767C9" w:rsidRDefault="002767C9">
      <w:pPr>
        <w:pStyle w:val="Textbody"/>
        <w:spacing w:after="0" w:line="240" w:lineRule="auto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Sytuacja po rundzie jesiennej: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IV Liga (grupa kujawsko-pomorska): 7. miejsce (31 punktów)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Okręgowy Puchar Polski K-PZPN (Bydgoszcz): awans do 3. rundy (porażka)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---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IV Liga (grupa kujawsko-pomorska):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Bilans spotkań i bramek: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Rozegranych spotkań: 17 (Dom: 8, Wyjazd: 9)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Zwycięstwa: 10 (D: 5, W: 5)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Remisy: 1 (D: 0, W: 1)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Porażki: 6 (D: 3, W: 3</w:t>
      </w:r>
      <w:r>
        <w:rPr>
          <w:rFonts w:ascii="Arial" w:hAnsi="Arial"/>
          <w:sz w:val="20"/>
          <w:szCs w:val="20"/>
        </w:rPr>
        <w:t>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strzelone: 44 (D: 26, W: 18)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stracone: 36 (D: 21, W: 15)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 w I połowach: 17 (D: 9, W: 8)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stracone w I połowach: 15 (D: 8, W: 7)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 w II połowach: 27 (D: 17, W: 10)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Bramki stracone w II połowach: 21 (D: </w:t>
      </w:r>
      <w:r>
        <w:rPr>
          <w:rFonts w:ascii="Arial" w:hAnsi="Arial"/>
          <w:sz w:val="20"/>
          <w:szCs w:val="20"/>
        </w:rPr>
        <w:t>13, W: 8)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Klasyfikacja strzelców bramek w zespole: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Łącznie: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Michał Kalitta (17)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Mateusz Góra (7)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Maciej Sieradzki (4)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Mateusz Szymański (3)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Igor Kondrat, Adam Łotoszyński, Mikołaj Szmelc, Kajetan Wojciechowski (2)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Kamil Cistowski, </w:t>
      </w:r>
      <w:r>
        <w:rPr>
          <w:rFonts w:ascii="Arial" w:hAnsi="Arial"/>
          <w:sz w:val="20"/>
          <w:szCs w:val="20"/>
        </w:rPr>
        <w:t>Jakub Nęcka, Aleksandr Shpilevskii, Łukasz Tabisz, Dawid Tomczak (1)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bramek strzelonych u siebie: Michał Kalitta (12)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bramek strzelonych na wyjeździe: Michał Kalitta (5)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bramek strzelonych w I połowach: Michał Kalitta (6)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Najwięcej bramek strzelonych w II połowach: Michał Kalitta (11)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Ciekawostki: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Najwyższe zwycięstwa: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01.10.2022, 9. kolejka: Sportis SFC Łochowo 6-3 Pol-Osteg Pomorzanin Serock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26.11.2022, 17. kolejka: Sportis SFC Łochowo 4-1 Noteć Łabiszyn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Najwyższa por</w:t>
      </w:r>
      <w:r>
        <w:rPr>
          <w:rFonts w:ascii="Arial" w:hAnsi="Arial"/>
          <w:sz w:val="20"/>
          <w:szCs w:val="20"/>
        </w:rPr>
        <w:t>ażka: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13.08.2022, 2. kolejka: Sportis SFC Łochowo 1-5 Sparta Brodnica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Najszybciej zdobyty gol: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01.10.2022, 9. kolejka: Sportis SFC Łochowo 6-3 Pol-Osteg Pomorzanin Serock (11’ Michał Kalitta)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Najpóźniej zdobyty gol: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15.10.2022, 3. kolejka: Sportis SFC</w:t>
      </w:r>
      <w:r>
        <w:rPr>
          <w:rFonts w:ascii="Arial" w:hAnsi="Arial"/>
          <w:sz w:val="20"/>
          <w:szCs w:val="20"/>
        </w:rPr>
        <w:t xml:space="preserve"> Łochowo 3-1 Start Eco-Pol Pruszcz (90+4’ Michał Kalitta)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Najszybciej stracony gol: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17.09.2022, 7. kolejka: Chemik Moderator Bydgoszcz 2-1 Sportis SFC Łochowo (5’ Marcel Strzyżewski)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Najpóźniej stracony gol: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13.08.2022, 2. kolejka: Sportis SFC Łochowo </w:t>
      </w:r>
      <w:r>
        <w:rPr>
          <w:rFonts w:ascii="Arial" w:hAnsi="Arial"/>
          <w:sz w:val="20"/>
          <w:szCs w:val="20"/>
        </w:rPr>
        <w:t>1-5 Sparta Brodnica (90’ Damian Argalski)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Najlepsze kwadransy w ofensywie: IV (46’-60’) i V (61’-75’) – po 10 zdobytych bramek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Najgorszy kwadrans w ofensywie: I (1’-15’) – 2 zdobyte bramki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Najlepszy kwadransy w defensywie: I (1’-15’) – 2 stracone bramki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Najgorszy kwadrans w defensywie: V (61’-75’) – 9 straconych bramek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- Piłkarze Sportis SFC Łochowo ani razu w rundzie jesiennej nie zachowali czystego konta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- Piłkarze Sportis SFC Łochowo w 16 meczach w rundy jesiennej zdobywali co najmniej jedną bramkę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Liczba zawodników, którzy zagrali w rundzie jesiennej: 23 (20 Polaków i 3 z zagranicy)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Liczba bramek zdobytych przez zawodników z zagranicy: 1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Piłkarze Sportis SFC Łochowo otrzymali łącznie 38 żółtych kartek w rundzie jesiennej – najwięcej Kamil </w:t>
      </w:r>
      <w:r>
        <w:rPr>
          <w:rFonts w:ascii="Arial" w:hAnsi="Arial"/>
          <w:sz w:val="20"/>
          <w:szCs w:val="20"/>
        </w:rPr>
        <w:t>Cistowski (5)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Piłkarze Sportis SFC Łochowo w 3 meczach w rundzie jesiennej nie otrzymali ani jednej żółtej kartki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3 spotkaniach rundy jesiennej piłkarze Sportis SFC Łochowo otrzymali czerwoną kartkę: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Mateusz Szymański: za dwie żółte w meczu Pogo</w:t>
      </w:r>
      <w:r>
        <w:rPr>
          <w:rFonts w:ascii="Arial" w:hAnsi="Arial"/>
          <w:sz w:val="20"/>
          <w:szCs w:val="20"/>
        </w:rPr>
        <w:t>ń Mogilno – Sportis SFC Łochowo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Aleksandr Shpilevskii: za dwie żółte w meczu Chemik Moderator Bydgoszcz – Sportis SFC Łochowo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Jakub Kościecha: za dwie żółte w meczu Sportis SFC Łochowo – Noteć Łabiszyn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Najwięcej wejść na boisko z ławki rezerwowych </w:t>
      </w:r>
      <w:r>
        <w:rPr>
          <w:rFonts w:ascii="Arial" w:hAnsi="Arial"/>
          <w:sz w:val="20"/>
          <w:szCs w:val="20"/>
        </w:rPr>
        <w:t>w rundzie jesiennej: Igor Kondrat i Filip Menczyński (10 razy)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Najwięcej zejść z boiska na ławkę rezerwowych w rundzie jesiennej: Maciej Sieradzki (11 razy)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Jokerzy – wejście na boisko z ławki rezerwowych i gol: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Igor Kondrat (1 raz → 2 bramki)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M</w:t>
      </w:r>
      <w:r>
        <w:rPr>
          <w:rFonts w:ascii="Arial" w:hAnsi="Arial"/>
          <w:sz w:val="20"/>
          <w:szCs w:val="20"/>
        </w:rPr>
        <w:t>ikołaj Szmelc, Łukasz Tabisz, Dawid Tomczak (1 raz)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Czterech zawodników wystąpiło w każdym meczu rundy jesiennej: Jakub Andres, Mateusz Góra, Michał Kalitta, Jakub Nęcka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Jakub Andres zagrał we wszystkich spotkaniach rundy jesiennej w pełnym wymiarze </w:t>
      </w:r>
      <w:r>
        <w:rPr>
          <w:rFonts w:ascii="Arial" w:hAnsi="Arial"/>
          <w:sz w:val="20"/>
          <w:szCs w:val="20"/>
        </w:rPr>
        <w:t>czasowym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Najmłodszy zawodnik na boisku w barwach Sportis SFC Łochowo w sezonie (według daty urodzin): Igor Jeziorski (ur. 23.01.2005)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Najstarszy zawodnik na boisku w barwach Sportis SFC Łochowo w sezonie (według daty urodzin): Maciej Sieradzki (ur. </w:t>
      </w:r>
      <w:r>
        <w:rPr>
          <w:rFonts w:ascii="Arial" w:hAnsi="Arial"/>
          <w:sz w:val="20"/>
          <w:szCs w:val="20"/>
        </w:rPr>
        <w:t>10.12.1994)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Piłkarze Sportis SFC Łochowo nie zdobyli ani jednej bramki z rzutu karnego w rundzie jesiennej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Piłkarze Sportis SFC Łochowo stracili 2 bramki z rzutów karnych w rundzie jesiennej: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Kamil Linkowski w meczu Sportis SFC Łochowo – Chełminia</w:t>
      </w:r>
      <w:r>
        <w:rPr>
          <w:rFonts w:ascii="Arial" w:hAnsi="Arial"/>
          <w:sz w:val="20"/>
          <w:szCs w:val="20"/>
        </w:rPr>
        <w:t>nka Chełmno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&gt; Szymon Maziarz w meczu Chemik Moderator Bydgoszcz – Sportis SFC Łochowo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Bramki samobójcze: 0 na korzyść Sportis SFC Łochowo, 2 na korzyść rywali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Najwięcej minut w sezonie: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Jakub Andres (1530)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Mateusz Góra (1494)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Jakub Nęcka (147</w:t>
      </w:r>
      <w:r>
        <w:rPr>
          <w:rFonts w:ascii="Arial" w:hAnsi="Arial"/>
          <w:sz w:val="20"/>
          <w:szCs w:val="20"/>
        </w:rPr>
        <w:t>5)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Liczba przejechanych kilometrów na mecze wyjazdowe: ok. 800 km (w jedną stronę)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Rozegrane mecze według dni tygodnia: sobota (15), piątek oraz niedziela (po 1)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Okręgowy Puchar Polski K-PZPN (Bydgoszcz):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Bilans spotkań i bramek: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Rozegranych </w:t>
      </w:r>
      <w:r>
        <w:rPr>
          <w:rFonts w:ascii="Arial" w:hAnsi="Arial"/>
          <w:sz w:val="20"/>
          <w:szCs w:val="20"/>
        </w:rPr>
        <w:t>spotkań: 2 (D: 0, W: 2)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Zwycięstwa: 1 (D: 0, W: 1)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Porażki: 1 (D: 0, W: 1)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strzelone: 5 (D: 0, W: 5)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Bramki stracone: 3 (D: 0, W: 3)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Klasyfikacja strzelców bramek w Okręgowym Pucharze Polski K-PZPN: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Michał Kalitta (2)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Kamil Cistowski, </w:t>
      </w:r>
      <w:r>
        <w:rPr>
          <w:rFonts w:ascii="Arial" w:hAnsi="Arial"/>
          <w:sz w:val="20"/>
          <w:szCs w:val="20"/>
        </w:rPr>
        <w:t>Mikołaj Szmelc, Dawid Tomczak (1)</w:t>
      </w:r>
    </w:p>
    <w:p w:rsidR="002767C9" w:rsidRDefault="002767C9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Opracowanie własne – Szymon Kołodziejski</w:t>
      </w:r>
    </w:p>
    <w:p w:rsidR="002767C9" w:rsidRDefault="00D94877">
      <w:pPr>
        <w:pStyle w:val="Textbody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---</w:t>
      </w:r>
    </w:p>
    <w:p w:rsidR="002767C9" w:rsidRDefault="00D94877">
      <w:pPr>
        <w:pStyle w:val="Textbody"/>
        <w:spacing w:after="0" w:line="240" w:lineRule="auto"/>
        <w:jc w:val="both"/>
        <w:rPr>
          <w:rFonts w:hint="eastAsia"/>
        </w:rPr>
      </w:pPr>
      <w:r>
        <w:rPr>
          <w:rStyle w:val="StrongEmphasis"/>
          <w:rFonts w:ascii="Arial" w:hAnsi="Arial"/>
          <w:sz w:val="20"/>
          <w:szCs w:val="20"/>
        </w:rPr>
        <w:t>Biznes, Sport, Marketing – Jesteśmy #SPORTisFAMILY!</w:t>
      </w:r>
    </w:p>
    <w:p w:rsidR="002767C9" w:rsidRDefault="002767C9">
      <w:pPr>
        <w:pStyle w:val="Textbody"/>
        <w:spacing w:line="240" w:lineRule="auto"/>
        <w:rPr>
          <w:rFonts w:ascii="Arial" w:hAnsi="Arial"/>
          <w:sz w:val="20"/>
          <w:szCs w:val="20"/>
        </w:rPr>
      </w:pPr>
    </w:p>
    <w:p w:rsidR="002767C9" w:rsidRDefault="00D94877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kontaktowe biura prasowego:</w:t>
      </w:r>
    </w:p>
    <w:p w:rsidR="002767C9" w:rsidRDefault="00D94877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Szymon Kołodziejski tel. +48 519 787 806</w:t>
      </w:r>
    </w:p>
    <w:p w:rsidR="002767C9" w:rsidRDefault="00D94877">
      <w:pPr>
        <w:pStyle w:val="Textbody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pressroom@sportisfc.com, </w:t>
      </w:r>
      <w:hyperlink r:id="rId7" w:history="1">
        <w:r>
          <w:rPr>
            <w:rFonts w:ascii="Arial" w:hAnsi="Arial"/>
            <w:sz w:val="20"/>
            <w:szCs w:val="20"/>
          </w:rPr>
          <w:t>www.sportisfc.com</w:t>
        </w:r>
      </w:hyperlink>
    </w:p>
    <w:p w:rsidR="002767C9" w:rsidRDefault="00D94877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-----------------------------------------------------------------</w:t>
      </w:r>
    </w:p>
    <w:p w:rsidR="002767C9" w:rsidRDefault="00D94877">
      <w:pPr>
        <w:pStyle w:val="Textbody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Sportis Social Football Club powstał w 2018 r. z przekształcenia KS Łochowo. Występuje w kujawsko-pomorskiej IV lidze. Posiada również ekstraligową</w:t>
      </w:r>
      <w:r>
        <w:rPr>
          <w:rFonts w:ascii="Arial" w:hAnsi="Arial"/>
          <w:sz w:val="20"/>
          <w:szCs w:val="20"/>
        </w:rPr>
        <w:t xml:space="preserve"> drużynę kobiet, kobiecy oraz męski zespół rezerw, a także akademię piłkarską. Trenerem zespołu seniorów jest Remigiusz Kuś, trenerem drużyny kobiet Maciej Gościniak a Dyrektorem Sportis Academy Łochowo Łukasz Michalski.</w:t>
      </w:r>
    </w:p>
    <w:sectPr w:rsidR="002767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87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948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8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948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7C9"/>
    <w:rsid w:val="002767C9"/>
    <w:rsid w:val="00D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B7B4D3-AB82-4AB1-8A6E-9404587A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isf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4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2022-12-28T12:33:00Z</dcterms:created>
  <dcterms:modified xsi:type="dcterms:W3CDTF">2022-12-28T12:33:00Z</dcterms:modified>
</cp:coreProperties>
</file>